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44954">
      <w:pPr>
        <w:jc w:val="center"/>
        <w:rPr>
          <w:rFonts w:hint="default" w:ascii="Times New Roman" w:hAnsi="Times New Roman" w:cs="Times New Roman"/>
          <w:bCs/>
          <w:lang w:val="ro-RO"/>
        </w:rPr>
      </w:pPr>
    </w:p>
    <w:p w14:paraId="228521CE">
      <w:pPr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Nr. Inregistrare……………………………..</w:t>
      </w:r>
      <w:bookmarkStart w:id="0" w:name="_GoBack"/>
      <w:bookmarkEnd w:id="0"/>
    </w:p>
    <w:p w14:paraId="4075C2CE">
      <w:pPr>
        <w:autoSpaceDE w:val="0"/>
        <w:autoSpaceDN w:val="0"/>
        <w:adjustRightInd w:val="0"/>
        <w:ind w:left="5664" w:firstLine="708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Anexa 3</w:t>
      </w:r>
    </w:p>
    <w:p w14:paraId="2F2F46B4">
      <w:pPr>
        <w:autoSpaceDE w:val="0"/>
        <w:autoSpaceDN w:val="0"/>
        <w:adjustRightInd w:val="0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</w:rPr>
      </w:pPr>
    </w:p>
    <w:p w14:paraId="60B023BF">
      <w:pPr>
        <w:autoSpaceDE w:val="0"/>
        <w:autoSpaceDN w:val="0"/>
        <w:adjustRightInd w:val="0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CONCURS DE SELECTIE STAFF VET PARTICIPANT LA MOBILITATE IN CADRUL PROIECTULUI ERASMUS+ </w:t>
      </w:r>
      <w:r>
        <w:rPr>
          <w:rFonts w:hint="default" w:ascii="Times New Roman" w:hAnsi="Times New Roman" w:cs="Times New Roman"/>
          <w:bCs/>
          <w:sz w:val="24"/>
          <w:szCs w:val="24"/>
        </w:rPr>
        <w:t>202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5</w:t>
      </w:r>
      <w:r>
        <w:rPr>
          <w:rFonts w:hint="default" w:ascii="Times New Roman" w:hAnsi="Times New Roman" w:cs="Times New Roman"/>
          <w:bCs/>
          <w:sz w:val="24"/>
          <w:szCs w:val="24"/>
        </w:rPr>
        <w:t>-1-RO01-KA121-VET-000</w:t>
      </w:r>
      <w:r>
        <w:rPr>
          <w:rFonts w:hint="default" w:ascii="Times New Roman" w:hAnsi="Times New Roman" w:cs="Times New Roman"/>
          <w:bCs/>
          <w:sz w:val="24"/>
          <w:szCs w:val="24"/>
          <w:lang w:val="en-US"/>
        </w:rPr>
        <w:t>331869</w:t>
      </w:r>
    </w:p>
    <w:p w14:paraId="02EC7AB5">
      <w:pPr>
        <w:autoSpaceDE w:val="0"/>
        <w:autoSpaceDN w:val="0"/>
        <w:adjustRightInd w:val="0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lang w:val="it-IT"/>
        </w:rPr>
      </w:pPr>
    </w:p>
    <w:p w14:paraId="1C030DD6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 xml:space="preserve">PROGRAM DE LUCRU “STAFF VET” </w:t>
      </w:r>
    </w:p>
    <w:p w14:paraId="5CC1F0A2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</w:p>
    <w:p w14:paraId="3CE09299">
      <w:pPr>
        <w:ind w:left="-567"/>
        <w:rPr>
          <w:rFonts w:hint="default" w:ascii="Times New Roman" w:hAnsi="Times New Roman" w:cs="Times New Roman"/>
          <w:b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pt-BR"/>
        </w:rPr>
        <w:t>I. DETALII PRIVIND PARTICIPANTUL</w:t>
      </w:r>
    </w:p>
    <w:tbl>
      <w:tblPr>
        <w:tblStyle w:val="3"/>
        <w:tblW w:w="999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5"/>
      </w:tblGrid>
      <w:tr w14:paraId="70A10F07">
        <w:trPr>
          <w:jc w:val="center"/>
        </w:trPr>
        <w:tc>
          <w:tcPr>
            <w:tcW w:w="9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3DA7FB2">
            <w:pPr>
              <w:spacing w:before="120"/>
              <w:rPr>
                <w:rFonts w:hint="default"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it-IT"/>
              </w:rPr>
              <w:t xml:space="preserve">Numele şi prenumele participantului: </w:t>
            </w:r>
          </w:p>
          <w:p w14:paraId="6489E958">
            <w:pPr>
              <w:spacing w:before="120"/>
              <w:rPr>
                <w:rFonts w:hint="default"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it-IT"/>
              </w:rPr>
              <w:t xml:space="preserve">Domeniu educaţie profesională:   </w:t>
            </w:r>
          </w:p>
          <w:p w14:paraId="412FB17D">
            <w:pPr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it-IT"/>
              </w:rPr>
              <w:t>Organizaţie de trimitere (denumire, adresă):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it-IT"/>
              </w:rPr>
              <w:t xml:space="preserve"> </w:t>
            </w:r>
          </w:p>
          <w:p w14:paraId="10391C9D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pt-BR"/>
              </w:rPr>
              <w:t xml:space="preserve">            </w:t>
            </w:r>
          </w:p>
        </w:tc>
      </w:tr>
    </w:tbl>
    <w:p w14:paraId="0D4BF957">
      <w:pPr>
        <w:ind w:left="-567"/>
        <w:rPr>
          <w:rFonts w:hint="default" w:ascii="Times New Roman" w:hAnsi="Times New Roman" w:cs="Times New Roman"/>
          <w:b/>
          <w:sz w:val="24"/>
          <w:szCs w:val="24"/>
          <w:lang w:val="it-IT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it-IT"/>
        </w:rPr>
        <w:t>II. DETALII ALE PROGRAMULUI DE FORMARE PESTE HOTARE</w:t>
      </w:r>
    </w:p>
    <w:p w14:paraId="42C3E84A">
      <w:pPr>
        <w:rPr>
          <w:rFonts w:hint="default" w:ascii="Times New Roman" w:hAnsi="Times New Roman" w:cs="Times New Roman"/>
          <w:sz w:val="24"/>
          <w:szCs w:val="24"/>
          <w:lang w:val="ro-RO"/>
        </w:rPr>
      </w:pPr>
    </w:p>
    <w:tbl>
      <w:tblPr>
        <w:tblStyle w:val="3"/>
        <w:tblW w:w="9853" w:type="dxa"/>
        <w:jc w:val="center"/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9853"/>
      </w:tblGrid>
      <w:tr w14:paraId="5E65D437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1348" w:hRule="atLeast"/>
          <w:jc w:val="center"/>
        </w:trPr>
        <w:tc>
          <w:tcPr>
            <w:tcW w:w="9853" w:type="dxa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noWrap w:val="0"/>
            <w:vAlign w:val="top"/>
          </w:tcPr>
          <w:p w14:paraId="6ECC3496">
            <w:pPr>
              <w:spacing w:before="120"/>
              <w:rPr>
                <w:rFonts w:hint="default"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it-IT"/>
              </w:rPr>
              <w:t xml:space="preserve">- Programului detaliat al perioadei de formare:      </w:t>
            </w:r>
          </w:p>
          <w:p w14:paraId="480ACC41">
            <w:pPr>
              <w:spacing w:before="120"/>
              <w:jc w:val="both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de-DE"/>
              </w:rPr>
              <w:t xml:space="preserve">Ziua 1 </w:t>
            </w: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Tema:</w:t>
            </w:r>
          </w:p>
          <w:p w14:paraId="36B06D78">
            <w:pPr>
              <w:spacing w:before="12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Activitati de job shadowing ,adica:</w:t>
            </w:r>
          </w:p>
          <w:p w14:paraId="73852038">
            <w:pPr>
              <w:spacing w:before="12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it-IT"/>
              </w:rPr>
              <w:t>-</w:t>
            </w:r>
          </w:p>
          <w:p w14:paraId="4D75CB4C">
            <w:pPr>
              <w:spacing w:before="12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it-IT"/>
              </w:rPr>
              <w:t>-</w:t>
            </w:r>
          </w:p>
          <w:p w14:paraId="6A00B928">
            <w:pPr>
              <w:spacing w:before="12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it-IT"/>
              </w:rPr>
              <w:t>-</w:t>
            </w:r>
          </w:p>
          <w:p w14:paraId="49FD3A5D">
            <w:pPr>
              <w:spacing w:before="12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it-IT"/>
              </w:rPr>
              <w:t xml:space="preserve">- </w:t>
            </w:r>
          </w:p>
          <w:p w14:paraId="753DD904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it-IT"/>
              </w:rPr>
              <w:t xml:space="preserve">Ziua 2. </w:t>
            </w:r>
          </w:p>
          <w:p w14:paraId="76B57019">
            <w:pPr>
              <w:jc w:val="both"/>
              <w:rPr>
                <w:rFonts w:hint="default" w:ascii="Times New Roman" w:hAnsi="Times New Roman" w:cs="Times New Roman"/>
                <w:spacing w:val="-15"/>
                <w:sz w:val="24"/>
                <w:szCs w:val="24"/>
                <w:lang w:val="it-IT"/>
              </w:rPr>
            </w:pPr>
          </w:p>
          <w:p w14:paraId="1D7AB0D2">
            <w:pPr>
              <w:jc w:val="both"/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Ziua 3. –Tema: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14:paraId="448F67F6">
            <w:pPr>
              <w:jc w:val="both"/>
              <w:rPr>
                <w:rFonts w:hint="default" w:ascii="Times New Roman" w:hAnsi="Times New Roman" w:cs="Times New Roman"/>
                <w:spacing w:val="-15"/>
                <w:sz w:val="24"/>
                <w:szCs w:val="24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iCs/>
                <w:sz w:val="24"/>
                <w:szCs w:val="24"/>
                <w:lang w:val="ro-RO"/>
              </w:rPr>
              <w:t>Ziua 4. -Tema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it-IT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14:paraId="48BAFFAB">
            <w:pPr>
              <w:spacing w:before="12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Style w:val="11"/>
                <w:rFonts w:hint="default" w:ascii="Times New Roman" w:hAnsi="Times New Roman" w:eastAsia="Calibri" w:cs="Times New Roman"/>
                <w:b/>
                <w:color w:val="333333"/>
                <w:sz w:val="24"/>
                <w:szCs w:val="24"/>
                <w:lang w:val="fr-FR"/>
              </w:rPr>
              <w:t>Ziua 5………………….</w:t>
            </w:r>
            <w:r>
              <w:rPr>
                <w:rFonts w:hint="default" w:ascii="Times New Roman" w:hAnsi="Times New Roman" w:cs="Times New Roman"/>
                <w:iCs/>
                <w:color w:val="1F497D"/>
                <w:sz w:val="24"/>
                <w:szCs w:val="24"/>
                <w:lang w:val="ro-RO"/>
              </w:rPr>
              <w:t>.</w:t>
            </w:r>
          </w:p>
        </w:tc>
      </w:tr>
      <w:tr w14:paraId="7148FEF1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75" w:hRule="atLeast"/>
          <w:jc w:val="center"/>
        </w:trPr>
        <w:tc>
          <w:tcPr>
            <w:tcW w:w="9853" w:type="dxa"/>
            <w:tcBorders>
              <w:top w:val="single" w:color="auto" w:sz="2" w:space="0"/>
              <w:left w:val="single" w:color="auto" w:sz="6" w:space="0"/>
              <w:bottom w:val="single" w:color="auto" w:sz="2" w:space="0"/>
              <w:right w:val="single" w:color="auto" w:sz="6" w:space="0"/>
            </w:tcBorders>
            <w:noWrap w:val="0"/>
            <w:vAlign w:val="top"/>
          </w:tcPr>
          <w:p w14:paraId="5A3A92D2">
            <w:pPr>
              <w:spacing w:line="276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14:paraId="1324E835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548" w:hRule="atLeast"/>
          <w:jc w:val="center"/>
        </w:trPr>
        <w:tc>
          <w:tcPr>
            <w:tcW w:w="9853" w:type="dxa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915315D">
            <w:pPr>
              <w:spacing w:line="276" w:lineRule="auto"/>
              <w:jc w:val="both"/>
              <w:rPr>
                <w:rStyle w:val="12"/>
                <w:rFonts w:hint="default" w:ascii="Times New Roman" w:hAnsi="Times New Roman" w:cs="Times New Roman"/>
                <w:color w:val="0070C0"/>
                <w:sz w:val="24"/>
                <w:szCs w:val="24"/>
                <w:lang w:val="ro-RO"/>
              </w:rPr>
            </w:pPr>
          </w:p>
          <w:p w14:paraId="33BABDCD">
            <w:pPr>
              <w:spacing w:before="120"/>
              <w:rPr>
                <w:rFonts w:hint="default"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it-IT"/>
              </w:rPr>
              <w:t>Utilizare estimată a rezultatelor,evaluare:</w:t>
            </w:r>
          </w:p>
          <w:p w14:paraId="541EA913">
            <w:pPr>
              <w:spacing w:before="120"/>
              <w:rPr>
                <w:rFonts w:hint="default"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it-IT"/>
              </w:rPr>
              <w:t>-</w:t>
            </w:r>
          </w:p>
          <w:p w14:paraId="0DBE77AB">
            <w:pPr>
              <w:spacing w:before="120"/>
              <w:rPr>
                <w:rFonts w:hint="default"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it-IT"/>
              </w:rPr>
              <w:t>-</w:t>
            </w:r>
          </w:p>
          <w:p w14:paraId="2F5E52F3">
            <w:pPr>
              <w:spacing w:before="120"/>
              <w:rPr>
                <w:rFonts w:hint="default" w:ascii="Times New Roman" w:hAnsi="Times New Roman" w:cs="Times New Roman"/>
                <w:i/>
                <w:sz w:val="24"/>
                <w:szCs w:val="24"/>
                <w:u w:val="single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o-RO"/>
              </w:rPr>
              <w:t>Rezultate aşteptate:</w:t>
            </w:r>
          </w:p>
          <w:p w14:paraId="5A603D5A">
            <w:pP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  <w:p w14:paraId="4A1850DA">
            <w:pP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  <w:p w14:paraId="54A79FAF">
            <w:pP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  <w:p w14:paraId="312D85B5">
            <w:pPr>
              <w:pStyle w:val="10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</w:tc>
      </w:tr>
      <w:tr w14:paraId="6509DDD6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1207" w:hRule="atLeast"/>
          <w:jc w:val="center"/>
        </w:trPr>
        <w:tc>
          <w:tcPr>
            <w:tcW w:w="985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EB1D407">
            <w:pPr>
              <w:ind w:left="720"/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  <w:p w14:paraId="26A50F88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fr-FR"/>
              </w:rPr>
              <w:t>Evaluarea finală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fr-FR"/>
              </w:rPr>
              <w:t xml:space="preserve"> presupune:</w:t>
            </w:r>
          </w:p>
          <w:p w14:paraId="73CEAF9B">
            <w:pPr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fr-FR"/>
              </w:rPr>
              <w:t>--</w:t>
            </w:r>
          </w:p>
          <w:p w14:paraId="4B0E29D6">
            <w:pPr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fr-FR"/>
              </w:rPr>
              <w:t>-</w:t>
            </w:r>
          </w:p>
          <w:p w14:paraId="1F0FA8D2">
            <w:pPr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fr-FR"/>
              </w:rPr>
              <w:t>-</w:t>
            </w:r>
          </w:p>
        </w:tc>
      </w:tr>
    </w:tbl>
    <w:p w14:paraId="73C84651">
      <w:pPr>
        <w:ind w:left="-567"/>
        <w:rPr>
          <w:rFonts w:hint="default" w:ascii="Times New Roman" w:hAnsi="Times New Roman" w:cs="Times New Roman"/>
          <w:b/>
          <w:sz w:val="24"/>
          <w:szCs w:val="24"/>
          <w:lang w:val="it-IT"/>
        </w:rPr>
      </w:pPr>
    </w:p>
    <w:tbl>
      <w:tblPr>
        <w:tblStyle w:val="3"/>
        <w:tblW w:w="98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7"/>
      </w:tblGrid>
      <w:tr w14:paraId="5BB2A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B668159">
            <w:pPr>
              <w:spacing w:before="120"/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GB"/>
              </w:rPr>
              <w:t xml:space="preserve">PARTICIPANTUL </w:t>
            </w:r>
          </w:p>
          <w:p w14:paraId="6B219B7D">
            <w:pPr>
              <w:spacing w:before="120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Semnătura participantului</w:t>
            </w:r>
          </w:p>
          <w:p w14:paraId="6959F51D">
            <w:pPr>
              <w:spacing w:after="120"/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GB"/>
              </w:rPr>
              <w:t>...........................................................................       Data: …………………………………………………………….</w:t>
            </w:r>
          </w:p>
        </w:tc>
      </w:tr>
    </w:tbl>
    <w:p w14:paraId="08458B7A">
      <w:pPr>
        <w:autoSpaceDE w:val="0"/>
        <w:autoSpaceDN w:val="0"/>
        <w:adjustRightInd w:val="0"/>
        <w:ind w:left="5760"/>
        <w:jc w:val="both"/>
        <w:rPr>
          <w:rFonts w:hint="default" w:ascii="Times New Roman" w:hAnsi="Times New Roman" w:cs="Times New Roman"/>
          <w:bCs/>
          <w:lang w:val="ro-RO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377F5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368B3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NJWO7QAAAABQEAAA8AAAAA&#10;AAAAAQAgAAAAIgAAAGRycy9kb3ducmV2LnhtbFBLAQIUABQAAAAIAIdO4kB/Vs9aHAIAAFQEAAAO&#10;AAAAAAAAAAEAIAAAAB8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368B3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6885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2419985</wp:posOffset>
              </wp:positionH>
              <wp:positionV relativeFrom="paragraph">
                <wp:posOffset>19050</wp:posOffset>
              </wp:positionV>
              <wp:extent cx="2634615" cy="1757045"/>
              <wp:effectExtent l="5080" t="4445" r="8255" b="1016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964940" y="814705"/>
                        <a:ext cx="2634615" cy="17570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B619D">
                          <w:pPr>
                            <w:spacing w:after="0" w:line="240" w:lineRule="auto"/>
                            <w:rPr>
                              <w:lang w:eastAsia="ro-RO"/>
                            </w:rPr>
                          </w:pPr>
                          <w:r>
                            <w:rPr>
                              <w:lang w:eastAsia="ro-RO"/>
                            </w:rPr>
                            <w:drawing>
                              <wp:inline distT="0" distB="0" distL="114300" distR="114300">
                                <wp:extent cx="1855470" cy="581660"/>
                                <wp:effectExtent l="0" t="0" r="11430" b="8890"/>
                                <wp:docPr id="3" name="Picture 3" descr="C:\Users\Marinela\AppData\Local\Temp\Temp1_ec-erasmusplus-logos.zip\EC Erasmus+ logo\jpg\EU flag-Erasmus+_vect_PO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 descr="C:\Users\Marinela\AppData\Local\Temp\Temp1_ec-erasmusplus-logos.zip\EC Erasmus+ logo\jpg\EU flag-Erasmus+_vect_POS.jp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55470" cy="5816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D47D7DA">
                          <w:pPr>
                            <w:spacing w:after="0" w:line="240" w:lineRule="auto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Liceul Tehnologic Forestier,Sighetu Marmației</w:t>
                          </w:r>
                        </w:p>
                        <w:p w14:paraId="54AA8642">
                          <w:pPr>
                            <w:tabs>
                              <w:tab w:val="left" w:pos="6585"/>
                            </w:tabs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de-DE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de-DE"/>
                            </w:rPr>
                            <w:t>Programul ERASMUS+</w:t>
                          </w:r>
                        </w:p>
                        <w:p w14:paraId="19036C17">
                          <w:pPr>
                            <w:tabs>
                              <w:tab w:val="left" w:pos="6585"/>
                            </w:tabs>
                            <w:spacing w:after="0" w:line="240" w:lineRule="auto"/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de-DE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  <w:lang w:eastAsia="de-DE"/>
                            </w:rPr>
                            <w:t xml:space="preserve">Acţiunea Cheie 121 , Domeniul – Formare profesională (VET) </w:t>
                          </w:r>
                        </w:p>
                        <w:p w14:paraId="4ECD06EB">
                          <w:pPr>
                            <w:spacing w:after="0" w:line="240" w:lineRule="auto"/>
                            <w:rPr>
                              <w:rFonts w:hint="default"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Cod proiect mobilitate</w:t>
                          </w:r>
                          <w:r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t xml:space="preserve">: </w:t>
                          </w:r>
                          <w:r>
                            <w:rPr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202</w:t>
                          </w:r>
                          <w:r>
                            <w:rPr>
                              <w:rFonts w:hint="default" w:ascii="Times New Roman" w:hAnsi="Times New Roman"/>
                              <w:b/>
                              <w:sz w:val="20"/>
                              <w:szCs w:val="20"/>
                              <w:lang w:val="en-US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  <w:szCs w:val="20"/>
                            </w:rPr>
                            <w:t>-1-RO01-KA121-VET-000</w:t>
                          </w:r>
                          <w:r>
                            <w:rPr>
                              <w:rFonts w:hint="default" w:ascii="Times New Roman" w:hAnsi="Times New Roman"/>
                              <w:b/>
                              <w:sz w:val="20"/>
                              <w:szCs w:val="20"/>
                              <w:lang w:val="en-US"/>
                            </w:rPr>
                            <w:t>331869</w:t>
                          </w:r>
                        </w:p>
                        <w:p w14:paraId="57F0D7D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0.55pt;margin-top:1.5pt;height:138.35pt;width:207.45pt;z-index:251659264;mso-width-relative:page;mso-height-relative:page;" fillcolor="#FFFFFF [3201]" filled="t" stroked="t" coordsize="21600,21600" o:gfxdata="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Hy89HfVAAAACQEA&#10;AA8AAAAAAAAAAQAgAAAAIgAAAGRycy9kb3ducmV2LnhtbFBLAQIUABQAAAAIAIdO4kBlDsasVgIA&#10;AMIEAAAOAAAAAAAAAAEAIAAAACQBAABkcnMvZTJvRG9jLnhtbFBLBQYAAAAABgAGAFkBAADsBQAA&#10;AAA=&#10;">
              <v:fill on="t" focussize="0,0"/>
              <v:stroke weight="0.5pt" color="#000000 [3204]" joinstyle="round"/>
              <v:imagedata o:title=""/>
              <o:lock v:ext="edit" aspectratio="f"/>
              <v:textbox>
                <w:txbxContent>
                  <w:p w14:paraId="7F7B619D">
                    <w:pPr>
                      <w:spacing w:after="0" w:line="240" w:lineRule="auto"/>
                      <w:rPr>
                        <w:lang w:eastAsia="ro-RO"/>
                      </w:rPr>
                    </w:pPr>
                    <w:r>
                      <w:rPr>
                        <w:lang w:eastAsia="ro-RO"/>
                      </w:rPr>
                      <w:drawing>
                        <wp:inline distT="0" distB="0" distL="114300" distR="114300">
                          <wp:extent cx="1855470" cy="581660"/>
                          <wp:effectExtent l="0" t="0" r="11430" b="8890"/>
                          <wp:docPr id="3" name="Picture 3" descr="C:\Users\Marinela\AppData\Local\Temp\Temp1_ec-erasmusplus-logos.zip\EC Erasmus+ logo\jpg\EU flag-Erasmus+_vect_PO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 descr="C:\Users\Marinela\AppData\Local\Temp\Temp1_ec-erasmusplus-logos.zip\EC Erasmus+ logo\jpg\EU flag-Erasmus+_vect_POS.jp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55470" cy="5816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D47D7DA">
                    <w:pPr>
                      <w:spacing w:after="0" w:line="240" w:lineRule="auto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Liceul Tehnologic Forestier,Sighetu Marmației</w:t>
                    </w:r>
                  </w:p>
                  <w:p w14:paraId="54AA8642">
                    <w:pPr>
                      <w:tabs>
                        <w:tab w:val="left" w:pos="6585"/>
                      </w:tabs>
                      <w:spacing w:after="0" w:line="240" w:lineRule="auto"/>
                      <w:rPr>
                        <w:b/>
                        <w:bCs/>
                        <w:color w:val="000000"/>
                        <w:sz w:val="20"/>
                        <w:szCs w:val="20"/>
                        <w:lang w:eastAsia="de-DE"/>
                      </w:rPr>
                    </w:pPr>
                    <w:r>
                      <w:rPr>
                        <w:b/>
                        <w:bCs/>
                        <w:color w:val="000000"/>
                        <w:sz w:val="20"/>
                        <w:szCs w:val="20"/>
                        <w:lang w:eastAsia="de-DE"/>
                      </w:rPr>
                      <w:t>Programul ERASMUS+</w:t>
                    </w:r>
                  </w:p>
                  <w:p w14:paraId="19036C17">
                    <w:pPr>
                      <w:tabs>
                        <w:tab w:val="left" w:pos="6585"/>
                      </w:tabs>
                      <w:spacing w:after="0" w:line="240" w:lineRule="auto"/>
                      <w:rPr>
                        <w:b/>
                        <w:bCs/>
                        <w:color w:val="000000"/>
                        <w:sz w:val="20"/>
                        <w:szCs w:val="20"/>
                        <w:lang w:eastAsia="de-DE"/>
                      </w:rPr>
                    </w:pPr>
                    <w:r>
                      <w:rPr>
                        <w:b/>
                        <w:bCs/>
                        <w:color w:val="000000"/>
                        <w:sz w:val="20"/>
                        <w:szCs w:val="20"/>
                        <w:lang w:eastAsia="de-DE"/>
                      </w:rPr>
                      <w:t xml:space="preserve">Acţiunea Cheie 121 , Domeniul – Formare profesională (VET) </w:t>
                    </w:r>
                  </w:p>
                  <w:p w14:paraId="4ECD06EB">
                    <w:pPr>
                      <w:spacing w:after="0" w:line="240" w:lineRule="auto"/>
                      <w:rPr>
                        <w:rFonts w:hint="default"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Cod proiect mobilitate</w:t>
                    </w:r>
                    <w:r>
                      <w:rPr>
                        <w:b/>
                        <w:sz w:val="20"/>
                        <w:szCs w:val="20"/>
                        <w:lang w:val="en-US"/>
                      </w:rPr>
                      <w:t xml:space="preserve">: </w:t>
                    </w:r>
                    <w:r>
                      <w:rPr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202</w:t>
                    </w:r>
                    <w:r>
                      <w:rPr>
                        <w:rFonts w:hint="default" w:ascii="Times New Roman" w:hAnsi="Times New Roman"/>
                        <w:b/>
                        <w:sz w:val="20"/>
                        <w:szCs w:val="20"/>
                        <w:lang w:val="en-US"/>
                      </w:rPr>
                      <w:t>5</w:t>
                    </w:r>
                    <w:r>
                      <w:rPr>
                        <w:rFonts w:ascii="Times New Roman" w:hAnsi="Times New Roman"/>
                        <w:b/>
                        <w:sz w:val="20"/>
                        <w:szCs w:val="20"/>
                      </w:rPr>
                      <w:t>-1-RO01-KA121-VET-000</w:t>
                    </w:r>
                    <w:r>
                      <w:rPr>
                        <w:rFonts w:hint="default" w:ascii="Times New Roman" w:hAnsi="Times New Roman"/>
                        <w:b/>
                        <w:sz w:val="20"/>
                        <w:szCs w:val="20"/>
                        <w:lang w:val="en-US"/>
                      </w:rPr>
                      <w:t>331869</w:t>
                    </w:r>
                  </w:p>
                  <w:p w14:paraId="57F0D7DF"/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1678305" cy="1670685"/>
          <wp:effectExtent l="0" t="0" r="17145" b="5715"/>
          <wp:docPr id="1" name="Picture 1" descr="descărc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ărcar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78305" cy="1670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ED31FB"/>
    <w:multiLevelType w:val="multilevel"/>
    <w:tmpl w:val="5CED31FB"/>
    <w:lvl w:ilvl="0" w:tentative="0">
      <w:start w:val="2"/>
      <w:numFmt w:val="bullet"/>
      <w:lvlText w:val="-"/>
      <w:lvlJc w:val="left"/>
      <w:pPr>
        <w:ind w:left="54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2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9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4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1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8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5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0427C"/>
    <w:rsid w:val="000606BC"/>
    <w:rsid w:val="003115AA"/>
    <w:rsid w:val="00667AB7"/>
    <w:rsid w:val="00697ACD"/>
    <w:rsid w:val="008E71BF"/>
    <w:rsid w:val="00AA3499"/>
    <w:rsid w:val="00B60FDA"/>
    <w:rsid w:val="00CE13C1"/>
    <w:rsid w:val="00D409D9"/>
    <w:rsid w:val="0569187D"/>
    <w:rsid w:val="06771C72"/>
    <w:rsid w:val="075D7D56"/>
    <w:rsid w:val="12C570AC"/>
    <w:rsid w:val="12F633BE"/>
    <w:rsid w:val="13736F91"/>
    <w:rsid w:val="14784A32"/>
    <w:rsid w:val="17F90C25"/>
    <w:rsid w:val="24563D89"/>
    <w:rsid w:val="25B3546A"/>
    <w:rsid w:val="2DDC72F1"/>
    <w:rsid w:val="32E62CCC"/>
    <w:rsid w:val="3329641A"/>
    <w:rsid w:val="35B057CF"/>
    <w:rsid w:val="38C16701"/>
    <w:rsid w:val="420A3A49"/>
    <w:rsid w:val="456775B6"/>
    <w:rsid w:val="4640427C"/>
    <w:rsid w:val="5280212F"/>
    <w:rsid w:val="5EA51774"/>
    <w:rsid w:val="60F763FA"/>
    <w:rsid w:val="64A5118B"/>
    <w:rsid w:val="675063D1"/>
    <w:rsid w:val="6CE81042"/>
    <w:rsid w:val="6E443F80"/>
    <w:rsid w:val="71AA0A1B"/>
    <w:rsid w:val="79B1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20"/>
    <w:rPr>
      <w:i/>
      <w:iCs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styleId="8">
    <w:name w:val="Strong"/>
    <w:qFormat/>
    <w:uiPriority w:val="22"/>
    <w:rPr>
      <w:b/>
      <w:bCs/>
    </w:rPr>
  </w:style>
  <w:style w:type="paragraph" w:customStyle="1" w:styleId="9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en-US" w:eastAsia="en-US" w:bidi="ar-SA"/>
    </w:rPr>
  </w:style>
  <w:style w:type="paragraph" w:styleId="10">
    <w:name w:val="List Paragraph"/>
    <w:basedOn w:val="1"/>
    <w:qFormat/>
    <w:uiPriority w:val="34"/>
    <w:pPr>
      <w:ind w:left="708"/>
    </w:pPr>
    <w:rPr>
      <w:sz w:val="24"/>
      <w:szCs w:val="24"/>
    </w:rPr>
  </w:style>
  <w:style w:type="character" w:customStyle="1" w:styleId="11">
    <w:name w:val="hps"/>
    <w:qFormat/>
    <w:uiPriority w:val="0"/>
  </w:style>
  <w:style w:type="character" w:customStyle="1" w:styleId="12">
    <w:name w:val="grame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2069</Words>
  <Characters>12005</Characters>
  <Lines>100</Lines>
  <Paragraphs>28</Paragraphs>
  <TotalTime>3</TotalTime>
  <ScaleCrop>false</ScaleCrop>
  <LinksUpToDate>false</LinksUpToDate>
  <CharactersWithSpaces>14046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2023-09-18T05:53:00Z</dcterms:created>
  <dc:creator>Sarkadi Csiszar Erika</dc:creator>
  <cp:lastModifiedBy>Sarkadi Csiszar Erika</cp:lastModifiedBy>
  <cp:lastPrinted>2023-09-17T15:07:00Z</cp:lastPrinted>
  <dcterms:modified xsi:type="dcterms:W3CDTF">2026-03-01T13:58:44Z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B08059FD68A944F6887DCF201C92DE43_13</vt:lpwstr>
  </property>
</Properties>
</file>