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FF5AA">
      <w:pPr>
        <w:tabs>
          <w:tab w:val="left" w:pos="6585"/>
        </w:tabs>
        <w:rPr>
          <w:rFonts w:ascii="Arial" w:hAnsi="Arial" w:cs="Arial"/>
          <w:b/>
          <w:sz w:val="28"/>
          <w:szCs w:val="28"/>
          <w:lang w:val="pt-BR"/>
        </w:rPr>
      </w:pPr>
    </w:p>
    <w:p w14:paraId="44252444">
      <w:pPr>
        <w:autoSpaceDE w:val="0"/>
        <w:autoSpaceDN w:val="0"/>
        <w:adjustRightInd w:val="0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ACORDUL 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PROFESORULUI STAFF</w:t>
      </w:r>
    </w:p>
    <w:p w14:paraId="4220B13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Subsemnatul/Subsemnata, ……………………………………………………………………………………, CNP…………………………………………..…,CI serie………nr……..……….., eliberată de…………………….., la data de……………………; adresa de domiciliu str. ………………………………………….……nr.……………, localitatea…………………, județul……………………, telefon…………………………..., în calitate de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profesor </w:t>
      </w:r>
      <w:r>
        <w:rPr>
          <w:rFonts w:ascii="Times New Roman" w:hAnsi="Times New Roman"/>
          <w:sz w:val="24"/>
          <w:szCs w:val="24"/>
          <w:lang w:val="pt-BR"/>
        </w:rPr>
        <w:t>la……………………………………………………………………….., declar următoarele:</w:t>
      </w:r>
    </w:p>
    <w:p w14:paraId="6EE3A17D">
      <w:pPr>
        <w:autoSpaceDE w:val="0"/>
        <w:autoSpaceDN w:val="0"/>
        <w:adjustRightInd w:val="0"/>
        <w:spacing w:line="360" w:lineRule="auto"/>
        <w:jc w:val="both"/>
        <w:rPr>
          <w:rFonts w:hint="default"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sunt de acord cu participarea  la mobilităţile proiectului </w:t>
      </w:r>
      <w:r>
        <w:rPr>
          <w:rFonts w:ascii="Times New Roman" w:hAnsi="Times New Roman"/>
          <w:bCs/>
          <w:iCs/>
          <w:sz w:val="24"/>
          <w:szCs w:val="24"/>
        </w:rPr>
        <w:t xml:space="preserve">Erasmus </w:t>
      </w:r>
      <w:r>
        <w:rPr>
          <w:rFonts w:ascii="Times New Roman" w:hAnsi="Times New Roman"/>
          <w:sz w:val="24"/>
          <w:szCs w:val="24"/>
        </w:rPr>
        <w:t xml:space="preserve">  nr.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sz w:val="20"/>
          <w:szCs w:val="20"/>
          <w:lang w:val="en-US"/>
        </w:rPr>
        <w:t xml:space="preserve"> </w:t>
      </w:r>
      <w:r>
        <w:rPr>
          <w:rFonts w:hint="default"/>
          <w:b w:val="0"/>
          <w:bCs/>
          <w:sz w:val="20"/>
          <w:szCs w:val="20"/>
          <w:lang w:val="ro-RO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>5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-1-RO01-KA121-VET-000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>331869</w:t>
      </w:r>
    </w:p>
    <w:p w14:paraId="1CFFBCA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îmi asum răspunderea cu privire la îndeplinirea  tuturor obligațiilor ce</w:t>
      </w:r>
      <w:r>
        <w:rPr>
          <w:rFonts w:hint="default" w:ascii="Times New Roman" w:hAnsi="Times New Roman"/>
          <w:sz w:val="24"/>
          <w:szCs w:val="24"/>
          <w:lang w:val="ro-RO"/>
        </w:rPr>
        <w:t xml:space="preserve"> îmi</w:t>
      </w:r>
      <w:r>
        <w:rPr>
          <w:rFonts w:ascii="Times New Roman" w:hAnsi="Times New Roman"/>
          <w:sz w:val="24"/>
          <w:szCs w:val="24"/>
        </w:rPr>
        <w:t xml:space="preserve"> revin </w:t>
      </w:r>
      <w:r>
        <w:rPr>
          <w:rFonts w:hint="default" w:ascii="Times New Roman" w:hAnsi="Times New Roman"/>
          <w:sz w:val="24"/>
          <w:szCs w:val="24"/>
          <w:lang w:val="ro-RO"/>
        </w:rPr>
        <w:t xml:space="preserve">în calitate de </w:t>
      </w:r>
      <w:r>
        <w:rPr>
          <w:rFonts w:ascii="Times New Roman" w:hAnsi="Times New Roman"/>
          <w:sz w:val="24"/>
          <w:szCs w:val="24"/>
        </w:rPr>
        <w:t xml:space="preserve">participant </w:t>
      </w:r>
      <w:r>
        <w:rPr>
          <w:rFonts w:hint="default" w:ascii="Times New Roman" w:hAnsi="Times New Roman"/>
          <w:sz w:val="24"/>
          <w:szCs w:val="24"/>
          <w:lang w:val="ro-RO"/>
        </w:rPr>
        <w:t xml:space="preserve">în acest </w:t>
      </w:r>
      <w:r>
        <w:rPr>
          <w:rFonts w:ascii="Times New Roman" w:hAnsi="Times New Roman"/>
          <w:sz w:val="24"/>
          <w:szCs w:val="24"/>
        </w:rPr>
        <w:t>proiect;</w:t>
      </w:r>
      <w:bookmarkStart w:id="0" w:name="_GoBack"/>
      <w:bookmarkEnd w:id="0"/>
    </w:p>
    <w:p w14:paraId="0F487F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sunt de acord  să fi</w:t>
      </w:r>
      <w:r>
        <w:rPr>
          <w:rFonts w:hint="default" w:ascii="Times New Roman" w:hAnsi="Times New Roman"/>
          <w:sz w:val="24"/>
          <w:szCs w:val="24"/>
          <w:lang w:val="ro-RO"/>
        </w:rPr>
        <w:t>u</w:t>
      </w:r>
      <w:r>
        <w:rPr>
          <w:rFonts w:ascii="Times New Roman" w:hAnsi="Times New Roman"/>
          <w:sz w:val="24"/>
          <w:szCs w:val="24"/>
        </w:rPr>
        <w:t xml:space="preserve"> fotografiat/ă și filmat/ă în cadrul acestui proiect, fotografiile și filmările să fie făcute publice în scopul de a promova proiectul Erasmus+ şi a disemina activităţile din proiect la nivel local, naţional, transnaţional. </w:t>
      </w:r>
    </w:p>
    <w:p w14:paraId="4C3D0CE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181B03D">
      <w:pPr>
        <w:autoSpaceDE w:val="0"/>
        <w:autoSpaceDN w:val="0"/>
        <w:adjustRightInd w:val="0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Data:  </w:t>
      </w:r>
      <w:r>
        <w:rPr>
          <w:rFonts w:hint="default"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Semnătura</w:t>
      </w:r>
    </w:p>
    <w:sectPr>
      <w:head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726C2">
    <w:pPr>
      <w:pStyle w:val="5"/>
      <w:rPr>
        <w:rFonts w:hint="default"/>
        <w:lang w:val="ro-RO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2453005</wp:posOffset>
              </wp:positionH>
              <wp:positionV relativeFrom="paragraph">
                <wp:posOffset>83185</wp:posOffset>
              </wp:positionV>
              <wp:extent cx="2791460" cy="1713865"/>
              <wp:effectExtent l="4445" t="4445" r="23495" b="1524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229735" y="931545"/>
                        <a:ext cx="2791460" cy="17138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5514D9">
                          <w:pPr>
                            <w:spacing w:after="0" w:line="240" w:lineRule="auto"/>
                            <w:rPr>
                              <w:lang w:eastAsia="ro-RO"/>
                            </w:rPr>
                          </w:pPr>
                          <w:r>
                            <w:rPr>
                              <w:lang w:eastAsia="ro-RO"/>
                            </w:rPr>
                            <w:drawing>
                              <wp:inline distT="0" distB="0" distL="114300" distR="114300">
                                <wp:extent cx="1855470" cy="581660"/>
                                <wp:effectExtent l="0" t="0" r="11430" b="8890"/>
                                <wp:docPr id="3" name="Picture 3" descr="C:\Users\Marinela\AppData\Local\Temp\Temp1_ec-erasmusplus-logos.zip\EC Erasmus+ logo\jpg\EU flag-Erasmus+_vect_POS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 descr="C:\Users\Marinela\AppData\Local\Temp\Temp1_ec-erasmusplus-logos.zip\EC Erasmus+ logo\jpg\EU flag-Erasmus+_vect_POS.jp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55470" cy="5816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A2117AC">
                          <w:pPr>
                            <w:spacing w:after="0" w:line="240" w:lineRule="auto"/>
                            <w:rPr>
                              <w:rFonts w:hint="default"/>
                              <w:b/>
                              <w:sz w:val="20"/>
                              <w:szCs w:val="20"/>
                              <w:lang w:val="ro-RO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Liceul Tehnologic </w:t>
                          </w:r>
                          <w:r>
                            <w:rPr>
                              <w:rFonts w:hint="default"/>
                              <w:b/>
                              <w:sz w:val="20"/>
                              <w:szCs w:val="20"/>
                              <w:lang w:val="ro-RO"/>
                            </w:rPr>
                            <w:t>Forestier,Sighetu Marmației</w:t>
                          </w:r>
                        </w:p>
                        <w:p w14:paraId="3CDAA575">
                          <w:pPr>
                            <w:tabs>
                              <w:tab w:val="left" w:pos="6585"/>
                            </w:tabs>
                            <w:spacing w:after="0" w:line="240" w:lineRule="auto"/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de-DE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de-DE"/>
                            </w:rPr>
                            <w:t>Programul ERASMUS+</w:t>
                          </w:r>
                        </w:p>
                        <w:p w14:paraId="11C992B8">
                          <w:pPr>
                            <w:tabs>
                              <w:tab w:val="left" w:pos="6585"/>
                            </w:tabs>
                            <w:spacing w:after="0" w:line="240" w:lineRule="auto"/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de-DE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de-DE"/>
                            </w:rPr>
                            <w:t xml:space="preserve">Acţiunea Cheie 121 , Domeniul – Formare profesională (VET) </w:t>
                          </w:r>
                        </w:p>
                        <w:p w14:paraId="597EABBF">
                          <w:pPr>
                            <w:spacing w:after="0" w:line="240" w:lineRule="auto"/>
                            <w:rPr>
                              <w:rFonts w:hint="default"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Cod proiect mobilitate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r>
                            <w:rPr>
                              <w:rFonts w:hint="default"/>
                              <w:b w:val="0"/>
                              <w:bCs/>
                              <w:sz w:val="20"/>
                              <w:szCs w:val="20"/>
                              <w:lang w:val="ro-RO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 w:val="0"/>
                              <w:sz w:val="20"/>
                              <w:szCs w:val="20"/>
                            </w:rPr>
                            <w:t>202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 w:val="0"/>
                              <w:sz w:val="20"/>
                              <w:szCs w:val="20"/>
                              <w:lang w:val="en-US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 w:val="0"/>
                              <w:sz w:val="20"/>
                              <w:szCs w:val="20"/>
                            </w:rPr>
                            <w:t>-1-RO01-KA121-VET-000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 w:val="0"/>
                              <w:sz w:val="20"/>
                              <w:szCs w:val="20"/>
                              <w:lang w:val="en-US"/>
                            </w:rPr>
                            <w:t>331869</w:t>
                          </w:r>
                        </w:p>
                        <w:p w14:paraId="1908E8A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3.15pt;margin-top:6.55pt;height:134.95pt;width:219.8pt;z-index:251659264;mso-width-relative:page;mso-height-relative:page;" fillcolor="#FFFFFF [3201]" filled="t" stroked="t" coordsize="21600,21600" o:gfxdata="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oSZWTWAAAACgEA&#10;AA8AAAAAAAAAAQAgAAAAIgAAAGRycy9kb3ducmV2LnhtbFBLAQIUABQAAAAIAIdO4kAdWhiGVQIA&#10;AMIEAAAOAAAAAAAAAAEAIAAAACUBAABkcnMvZTJvRG9jLnhtbFBLBQYAAAAABgAGAFkBAADsBQAA&#10;AAA=&#10;">
              <v:fill on="t" focussize="0,0"/>
              <v:stroke weight="0.5pt" color="#000000 [3204]" joinstyle="round"/>
              <v:imagedata o:title=""/>
              <o:lock v:ext="edit" aspectratio="f"/>
              <v:textbox>
                <w:txbxContent>
                  <w:p w14:paraId="645514D9">
                    <w:pPr>
                      <w:spacing w:after="0" w:line="240" w:lineRule="auto"/>
                      <w:rPr>
                        <w:lang w:eastAsia="ro-RO"/>
                      </w:rPr>
                    </w:pPr>
                    <w:r>
                      <w:rPr>
                        <w:lang w:eastAsia="ro-RO"/>
                      </w:rPr>
                      <w:drawing>
                        <wp:inline distT="0" distB="0" distL="114300" distR="114300">
                          <wp:extent cx="1855470" cy="581660"/>
                          <wp:effectExtent l="0" t="0" r="11430" b="8890"/>
                          <wp:docPr id="3" name="Picture 3" descr="C:\Users\Marinela\AppData\Local\Temp\Temp1_ec-erasmusplus-logos.zip\EC Erasmus+ logo\jpg\EU flag-Erasmus+_vect_PO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 descr="C:\Users\Marinela\AppData\Local\Temp\Temp1_ec-erasmusplus-logos.zip\EC Erasmus+ logo\jpg\EU flag-Erasmus+_vect_POS.jp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55470" cy="5816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A2117AC">
                    <w:pPr>
                      <w:spacing w:after="0" w:line="240" w:lineRule="auto"/>
                      <w:rPr>
                        <w:rFonts w:hint="default"/>
                        <w:b/>
                        <w:sz w:val="20"/>
                        <w:szCs w:val="20"/>
                        <w:lang w:val="ro-RO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Liceul Tehnologic </w:t>
                    </w:r>
                    <w:r>
                      <w:rPr>
                        <w:rFonts w:hint="default"/>
                        <w:b/>
                        <w:sz w:val="20"/>
                        <w:szCs w:val="20"/>
                        <w:lang w:val="ro-RO"/>
                      </w:rPr>
                      <w:t>Forestier,Sighetu Marmației</w:t>
                    </w:r>
                  </w:p>
                  <w:p w14:paraId="3CDAA575">
                    <w:pPr>
                      <w:tabs>
                        <w:tab w:val="left" w:pos="6585"/>
                      </w:tabs>
                      <w:spacing w:after="0" w:line="240" w:lineRule="auto"/>
                      <w:rPr>
                        <w:b/>
                        <w:bCs/>
                        <w:color w:val="000000"/>
                        <w:sz w:val="20"/>
                        <w:szCs w:val="20"/>
                        <w:lang w:eastAsia="de-DE"/>
                      </w:rPr>
                    </w:pPr>
                    <w:r>
                      <w:rPr>
                        <w:b/>
                        <w:bCs/>
                        <w:color w:val="000000"/>
                        <w:sz w:val="20"/>
                        <w:szCs w:val="20"/>
                        <w:lang w:eastAsia="de-DE"/>
                      </w:rPr>
                      <w:t>Programul ERASMUS+</w:t>
                    </w:r>
                  </w:p>
                  <w:p w14:paraId="11C992B8">
                    <w:pPr>
                      <w:tabs>
                        <w:tab w:val="left" w:pos="6585"/>
                      </w:tabs>
                      <w:spacing w:after="0" w:line="240" w:lineRule="auto"/>
                      <w:rPr>
                        <w:b/>
                        <w:bCs/>
                        <w:color w:val="000000"/>
                        <w:sz w:val="20"/>
                        <w:szCs w:val="20"/>
                        <w:lang w:eastAsia="de-DE"/>
                      </w:rPr>
                    </w:pPr>
                    <w:r>
                      <w:rPr>
                        <w:b/>
                        <w:bCs/>
                        <w:color w:val="000000"/>
                        <w:sz w:val="20"/>
                        <w:szCs w:val="20"/>
                        <w:lang w:eastAsia="de-DE"/>
                      </w:rPr>
                      <w:t xml:space="preserve">Acţiunea Cheie 121 , Domeniul – Formare profesională (VET) </w:t>
                    </w:r>
                  </w:p>
                  <w:p w14:paraId="597EABBF">
                    <w:pPr>
                      <w:spacing w:after="0" w:line="240" w:lineRule="auto"/>
                      <w:rPr>
                        <w:rFonts w:hint="default"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Cod proiect mobilitate</w:t>
                    </w: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 xml:space="preserve">: </w:t>
                    </w:r>
                    <w:r>
                      <w:rPr>
                        <w:rFonts w:hint="default"/>
                        <w:b w:val="0"/>
                        <w:bCs/>
                        <w:sz w:val="20"/>
                        <w:szCs w:val="20"/>
                        <w:lang w:val="ro-RO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 w:val="0"/>
                        <w:sz w:val="20"/>
                        <w:szCs w:val="20"/>
                      </w:rPr>
                      <w:t>202</w:t>
                    </w:r>
                    <w:r>
                      <w:rPr>
                        <w:rFonts w:hint="default" w:ascii="Times New Roman" w:hAnsi="Times New Roman" w:cs="Times New Roman"/>
                        <w:b/>
                        <w:bCs w:val="0"/>
                        <w:sz w:val="20"/>
                        <w:szCs w:val="20"/>
                        <w:lang w:val="en-US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b/>
                        <w:bCs w:val="0"/>
                        <w:sz w:val="20"/>
                        <w:szCs w:val="20"/>
                      </w:rPr>
                      <w:t>-1-RO01-KA121-VET-000</w:t>
                    </w:r>
                    <w:r>
                      <w:rPr>
                        <w:rFonts w:hint="default" w:ascii="Times New Roman" w:hAnsi="Times New Roman" w:cs="Times New Roman"/>
                        <w:b/>
                        <w:bCs w:val="0"/>
                        <w:sz w:val="20"/>
                        <w:szCs w:val="20"/>
                        <w:lang w:val="en-US"/>
                      </w:rPr>
                      <w:t>331869</w:t>
                    </w:r>
                  </w:p>
                  <w:p w14:paraId="1908E8A5"/>
                </w:txbxContent>
              </v:textbox>
            </v:shape>
          </w:pict>
        </mc:Fallback>
      </mc:AlternateContent>
    </w:r>
    <w:r>
      <w:rPr>
        <w:rFonts w:hint="default"/>
        <w:lang w:val="ro-RO"/>
      </w:rPr>
      <w:drawing>
        <wp:inline distT="0" distB="0" distL="114300" distR="114300">
          <wp:extent cx="1762760" cy="1755140"/>
          <wp:effectExtent l="0" t="0" r="8890" b="16510"/>
          <wp:docPr id="1" name="Picture 1" descr="descăr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ărcar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62760" cy="1755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F7E95"/>
    <w:rsid w:val="185443DF"/>
    <w:rsid w:val="25863183"/>
    <w:rsid w:val="3206796A"/>
    <w:rsid w:val="39E642CF"/>
    <w:rsid w:val="3B8B5075"/>
    <w:rsid w:val="46E00F4E"/>
    <w:rsid w:val="4B8B7588"/>
    <w:rsid w:val="5C6F7E95"/>
    <w:rsid w:val="7EB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Times New Roman"/>
      <w:sz w:val="22"/>
      <w:szCs w:val="22"/>
      <w:lang w:val="ro-RO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2023-09-17T11:04:00Z</dcterms:created>
  <dc:creator>Sarkadi Csiszar Erika</dc:creator>
  <cp:lastModifiedBy>Sarkadi Csiszar Erika</cp:lastModifiedBy>
  <dcterms:modified xsi:type="dcterms:W3CDTF">2026-03-01T13:44:58Z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2EDC5DB7CB1A4356A09C74E3E03F5081_13</vt:lpwstr>
  </property>
</Properties>
</file>